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0F66A" w14:textId="77777777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Pr="00BC1240">
        <w:rPr>
          <w:b/>
          <w:noProof/>
          <w:sz w:val="24"/>
        </w:rPr>
        <w:t>xxx</w:t>
      </w:r>
    </w:p>
    <w:p w14:paraId="1F19F7CF" w14:textId="77777777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0A385E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E47DE">
        <w:rPr>
          <w:rFonts w:ascii="Arial" w:hAnsi="Arial" w:cs="Arial"/>
          <w:b/>
          <w:bCs/>
        </w:rPr>
        <w:t>ETRI</w:t>
      </w:r>
    </w:p>
    <w:p w14:paraId="7A651A91" w14:textId="5569887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32AC4">
        <w:rPr>
          <w:rFonts w:ascii="Arial" w:hAnsi="Arial" w:cs="Arial"/>
          <w:b/>
          <w:bCs/>
        </w:rPr>
        <w:t>Solution #8 – updated solution evaluation</w:t>
      </w:r>
    </w:p>
    <w:p w14:paraId="13B93593" w14:textId="7DD1A82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0E47DE">
        <w:rPr>
          <w:rFonts w:ascii="Arial" w:hAnsi="Arial" w:cs="Arial"/>
          <w:b/>
          <w:bCs/>
        </w:rPr>
        <w:t>23.700-21 v1.0.0</w:t>
      </w:r>
    </w:p>
    <w:p w14:paraId="4348F67C" w14:textId="42D2B2B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E47DE">
        <w:rPr>
          <w:rFonts w:ascii="Arial" w:hAnsi="Arial" w:cs="Arial"/>
          <w:b/>
          <w:bCs/>
        </w:rPr>
        <w:t>8.4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CCAD624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0E47DE" w:rsidRPr="000E47DE">
        <w:rPr>
          <w:rFonts w:ascii="Arial" w:hAnsi="Arial" w:cs="Arial"/>
          <w:b/>
          <w:bCs/>
        </w:rPr>
        <w:t>ByungJun</w:t>
      </w:r>
      <w:proofErr w:type="spellEnd"/>
      <w:r w:rsidR="000E47DE" w:rsidRPr="000E47DE">
        <w:rPr>
          <w:rFonts w:ascii="Arial" w:hAnsi="Arial" w:cs="Arial"/>
          <w:b/>
          <w:bCs/>
        </w:rPr>
        <w:t xml:space="preserve"> AHN (bjahn@etri.re.kr)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5FC71B0" w:rsidR="00CD2478" w:rsidRPr="00215ABA" w:rsidRDefault="000E47DE" w:rsidP="00CD2478">
      <w:pPr>
        <w:rPr>
          <w:noProof/>
        </w:rPr>
      </w:pPr>
      <w:r>
        <w:rPr>
          <w:noProof/>
        </w:rPr>
        <w:t xml:space="preserve">This pCR proposes </w:t>
      </w:r>
      <w:r w:rsidR="00032645">
        <w:rPr>
          <w:noProof/>
        </w:rPr>
        <w:t xml:space="preserve">the </w:t>
      </w:r>
      <w:r w:rsidR="00F32AC4">
        <w:rPr>
          <w:noProof/>
        </w:rPr>
        <w:t>updated solution evaluation of the Solution #8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24F77C1" w:rsidR="00CD2478" w:rsidRPr="008A5E86" w:rsidRDefault="00AD55F9" w:rsidP="00CD2478">
      <w:pPr>
        <w:rPr>
          <w:noProof/>
          <w:lang w:val="en-US" w:eastAsia="ko-KR"/>
        </w:rPr>
      </w:pPr>
      <w:r>
        <w:rPr>
          <w:noProof/>
          <w:lang w:val="en-US"/>
        </w:rPr>
        <w:t xml:space="preserve">It is </w:t>
      </w:r>
      <w:r w:rsidR="00812043">
        <w:rPr>
          <w:noProof/>
          <w:lang w:val="en-US" w:eastAsia="ko-KR"/>
        </w:rPr>
        <w:t xml:space="preserve">necessary to update the </w:t>
      </w:r>
      <w:r w:rsidR="00812043">
        <w:rPr>
          <w:noProof/>
        </w:rPr>
        <w:t>solution evaluation</w:t>
      </w:r>
      <w:r w:rsidR="00812043">
        <w:rPr>
          <w:noProof/>
        </w:rPr>
        <w:t xml:space="preserve"> to reflect the approved new Metaverse_App WID(SP-241009) and to conclude KI#4.</w:t>
      </w:r>
    </w:p>
    <w:p w14:paraId="1AD024AF" w14:textId="4371E579" w:rsidR="00CD2478" w:rsidRPr="00215ABA" w:rsidRDefault="00222BE7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5168455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E47DE">
        <w:rPr>
          <w:noProof/>
          <w:lang w:val="en-US"/>
        </w:rPr>
        <w:t>23.700-21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570F2DB" w14:textId="77777777" w:rsidR="00F32AC4" w:rsidRDefault="00F32AC4" w:rsidP="00F32AC4">
      <w:pPr>
        <w:pStyle w:val="3"/>
        <w:rPr>
          <w:lang w:eastAsia="zh-CN"/>
        </w:rPr>
      </w:pPr>
      <w:bookmarkStart w:id="0" w:name="_Toc167796105"/>
      <w:r>
        <w:t>7</w:t>
      </w:r>
      <w:r w:rsidRPr="00D7706D">
        <w:t>.</w:t>
      </w:r>
      <w:r>
        <w:rPr>
          <w:lang w:eastAsia="zh-CN"/>
        </w:rPr>
        <w:t>8</w:t>
      </w:r>
      <w:r w:rsidRPr="00D7706D">
        <w:t>.</w:t>
      </w:r>
      <w:r>
        <w:t>5</w:t>
      </w:r>
      <w:r w:rsidRPr="00D7706D">
        <w:tab/>
      </w:r>
      <w:r>
        <w:rPr>
          <w:lang w:eastAsia="zh-CN"/>
        </w:rPr>
        <w:t>Solution evaluation</w:t>
      </w:r>
      <w:bookmarkEnd w:id="0"/>
    </w:p>
    <w:p w14:paraId="492197B8" w14:textId="3464DB07" w:rsidR="00F32AC4" w:rsidRPr="00DA416D" w:rsidRDefault="00F32AC4" w:rsidP="00F32AC4">
      <w:pPr>
        <w:rPr>
          <w:lang w:eastAsia="ja-JP"/>
        </w:rPr>
      </w:pPr>
      <w:r>
        <w:rPr>
          <w:noProof/>
        </w:rPr>
        <w:t>This solution addresses KI#4</w:t>
      </w:r>
      <w:del w:id="1" w:author="Byung Jun AHN" w:date="2024-07-01T13:40:00Z">
        <w:r w:rsidDel="00A81E06">
          <w:rPr>
            <w:noProof/>
          </w:rPr>
          <w:delText xml:space="preserve"> by providing the spatial map management service procedures based on the SEAL-LM architecture and functional model</w:delText>
        </w:r>
      </w:del>
      <w:r>
        <w:rPr>
          <w:noProof/>
        </w:rPr>
        <w:t xml:space="preserve">. </w:t>
      </w:r>
      <w:ins w:id="2" w:author="Byung Jun AHN" w:date="2024-07-01T13:41:00Z">
        <w:r w:rsidR="00A81E06" w:rsidRPr="00A81E06">
          <w:rPr>
            <w:noProof/>
          </w:rPr>
          <w:t>This solution proposes to support a new SEAL service for spatial mapping by enhancing SEAL-LM client and server functionalities.</w:t>
        </w:r>
        <w:r w:rsidR="00A81E06">
          <w:rPr>
            <w:rFonts w:hint="eastAsia"/>
            <w:noProof/>
            <w:lang w:eastAsia="ko-KR"/>
          </w:rPr>
          <w:t xml:space="preserve"> </w:t>
        </w:r>
      </w:ins>
      <w:del w:id="3" w:author="Byung Jun AHN" w:date="2024-07-01T13:43:00Z">
        <w:r w:rsidDel="00A81E06">
          <w:rPr>
            <w:noProof/>
          </w:rPr>
          <w:delText xml:space="preserve">The solution enhances the existing SEAL LM server by adding new functionalities to manage spatial maps. </w:delText>
        </w:r>
      </w:del>
      <w:ins w:id="4" w:author="Byung Jun AHN" w:date="2024-07-01T13:43:00Z">
        <w:r w:rsidR="00A81E06" w:rsidRPr="00A81E06">
          <w:rPr>
            <w:noProof/>
          </w:rPr>
          <w:t>Spatial map management procedures to publish, update, get, and subscribe are provided to support the spatial mapping service.</w:t>
        </w:r>
      </w:ins>
      <w:del w:id="5" w:author="Byung Jun AHN" w:date="2024-07-01T13:03:00Z">
        <w:r w:rsidDel="00C61C22">
          <w:rPr>
            <w:noProof/>
          </w:rPr>
          <w:delText>Therefore interactions between location management functionalities and spatial map management functionalities can be made in the same server.</w:delText>
        </w:r>
        <w:r w:rsidDel="00C61C22">
          <w:rPr>
            <w:noProof/>
            <w:lang w:val="en-US"/>
          </w:rPr>
          <w:delText>The SEAL server and SEAL client are impacted.</w:delText>
        </w:r>
      </w:del>
      <w:ins w:id="6" w:author="Byung Jun AHN" w:date="2024-07-01T13:38:00Z">
        <w:r w:rsidR="00A81E06">
          <w:rPr>
            <w:rFonts w:hint="eastAsia"/>
            <w:noProof/>
            <w:lang w:val="en-US" w:eastAsia="ko-KR"/>
          </w:rPr>
          <w:t xml:space="preserve"> </w:t>
        </w:r>
      </w:ins>
      <w:ins w:id="7" w:author="Byung Jun AHN" w:date="2024-07-01T13:39:00Z">
        <w:r w:rsidR="00A81E06" w:rsidRPr="00A81E06">
          <w:rPr>
            <w:noProof/>
            <w:lang w:val="en-US" w:eastAsia="ko-KR"/>
          </w:rPr>
          <w:t>The solution is a feasible solution. The solution will be adapted to the chosen architecture.</w:t>
        </w:r>
      </w:ins>
    </w:p>
    <w:p w14:paraId="49B6F653" w14:textId="77777777" w:rsidR="00F32AC4" w:rsidRPr="00812043" w:rsidRDefault="00F32AC4" w:rsidP="00BB58A7">
      <w:pPr>
        <w:rPr>
          <w:noProof/>
          <w:lang w:val="en-US" w:eastAsia="ko-KR"/>
        </w:rPr>
      </w:pPr>
    </w:p>
    <w:p w14:paraId="3ABEE6C2" w14:textId="77777777" w:rsidR="00BB58A7" w:rsidRPr="00C21836" w:rsidRDefault="00BB58A7" w:rsidP="00BB5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5C1ADFB" w14:textId="77777777" w:rsidR="00BB58A7" w:rsidRPr="00AD7C25" w:rsidRDefault="00BB58A7" w:rsidP="00CD2478">
      <w:pPr>
        <w:rPr>
          <w:noProof/>
          <w:lang w:val="en-US"/>
        </w:rPr>
      </w:pPr>
    </w:p>
    <w:sectPr w:rsidR="00BB58A7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4979C" w14:textId="77777777" w:rsidR="001E48E8" w:rsidRDefault="001E48E8">
      <w:r>
        <w:separator/>
      </w:r>
    </w:p>
  </w:endnote>
  <w:endnote w:type="continuationSeparator" w:id="0">
    <w:p w14:paraId="6C518C71" w14:textId="77777777" w:rsidR="001E48E8" w:rsidRDefault="001E4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8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7FBEF" w14:textId="77777777" w:rsidR="001E48E8" w:rsidRDefault="001E48E8">
      <w:r>
        <w:separator/>
      </w:r>
    </w:p>
  </w:footnote>
  <w:footnote w:type="continuationSeparator" w:id="0">
    <w:p w14:paraId="7186C325" w14:textId="77777777" w:rsidR="001E48E8" w:rsidRDefault="001E48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yung Jun AHN">
    <w15:presenceInfo w15:providerId="Windows Live" w15:userId="2b3b36fbc6d31b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1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32645"/>
    <w:rsid w:val="00041861"/>
    <w:rsid w:val="00062A46"/>
    <w:rsid w:val="00072D44"/>
    <w:rsid w:val="00091508"/>
    <w:rsid w:val="000928D3"/>
    <w:rsid w:val="000A1C77"/>
    <w:rsid w:val="000A5BBF"/>
    <w:rsid w:val="000B6310"/>
    <w:rsid w:val="000C6598"/>
    <w:rsid w:val="000E47DE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48E8"/>
    <w:rsid w:val="001E5A1C"/>
    <w:rsid w:val="001F5216"/>
    <w:rsid w:val="0020225A"/>
    <w:rsid w:val="002037A2"/>
    <w:rsid w:val="002055DD"/>
    <w:rsid w:val="002100CD"/>
    <w:rsid w:val="00210E61"/>
    <w:rsid w:val="00212FF7"/>
    <w:rsid w:val="00215ABA"/>
    <w:rsid w:val="00222BE7"/>
    <w:rsid w:val="00232D54"/>
    <w:rsid w:val="00247FAF"/>
    <w:rsid w:val="00262BAD"/>
    <w:rsid w:val="002634BB"/>
    <w:rsid w:val="0026760C"/>
    <w:rsid w:val="00275D12"/>
    <w:rsid w:val="00297FD0"/>
    <w:rsid w:val="002A412E"/>
    <w:rsid w:val="002B157E"/>
    <w:rsid w:val="002B1F0E"/>
    <w:rsid w:val="002B38EA"/>
    <w:rsid w:val="002B6517"/>
    <w:rsid w:val="002C7EBF"/>
    <w:rsid w:val="002D16C0"/>
    <w:rsid w:val="00307245"/>
    <w:rsid w:val="003131B7"/>
    <w:rsid w:val="00332BBF"/>
    <w:rsid w:val="00332DB6"/>
    <w:rsid w:val="00347CAD"/>
    <w:rsid w:val="0035086D"/>
    <w:rsid w:val="00370766"/>
    <w:rsid w:val="0037652B"/>
    <w:rsid w:val="003765CD"/>
    <w:rsid w:val="00385801"/>
    <w:rsid w:val="003C08DA"/>
    <w:rsid w:val="003E29EF"/>
    <w:rsid w:val="003F00E8"/>
    <w:rsid w:val="003F2096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46C8E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98A"/>
    <w:rsid w:val="005B5D33"/>
    <w:rsid w:val="005B5E7D"/>
    <w:rsid w:val="005C1635"/>
    <w:rsid w:val="005D5305"/>
    <w:rsid w:val="005E2A7C"/>
    <w:rsid w:val="005E2C44"/>
    <w:rsid w:val="005E4909"/>
    <w:rsid w:val="00600DC4"/>
    <w:rsid w:val="00603517"/>
    <w:rsid w:val="00607CA1"/>
    <w:rsid w:val="00637396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23F"/>
    <w:rsid w:val="00770A9F"/>
    <w:rsid w:val="007825D3"/>
    <w:rsid w:val="007A1457"/>
    <w:rsid w:val="007A2B6F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0A92"/>
    <w:rsid w:val="00812043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0A2"/>
    <w:rsid w:val="008E448A"/>
    <w:rsid w:val="008F33A2"/>
    <w:rsid w:val="008F647C"/>
    <w:rsid w:val="008F686C"/>
    <w:rsid w:val="009012A3"/>
    <w:rsid w:val="00907660"/>
    <w:rsid w:val="00914BF7"/>
    <w:rsid w:val="00934B69"/>
    <w:rsid w:val="009359C8"/>
    <w:rsid w:val="00946F9E"/>
    <w:rsid w:val="00954242"/>
    <w:rsid w:val="00957D6A"/>
    <w:rsid w:val="009947C8"/>
    <w:rsid w:val="009A3CCE"/>
    <w:rsid w:val="009A3F66"/>
    <w:rsid w:val="009B560B"/>
    <w:rsid w:val="009C61B9"/>
    <w:rsid w:val="009D00A4"/>
    <w:rsid w:val="009E3297"/>
    <w:rsid w:val="009F7FF6"/>
    <w:rsid w:val="00A052D2"/>
    <w:rsid w:val="00A200DC"/>
    <w:rsid w:val="00A33D66"/>
    <w:rsid w:val="00A3669C"/>
    <w:rsid w:val="00A47E70"/>
    <w:rsid w:val="00A526CC"/>
    <w:rsid w:val="00A72326"/>
    <w:rsid w:val="00A81E0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55F9"/>
    <w:rsid w:val="00AD7C25"/>
    <w:rsid w:val="00AE064C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16BA"/>
    <w:rsid w:val="00B95BA0"/>
    <w:rsid w:val="00B95BC8"/>
    <w:rsid w:val="00BA016E"/>
    <w:rsid w:val="00BB58A7"/>
    <w:rsid w:val="00BB5DFC"/>
    <w:rsid w:val="00BC7EB8"/>
    <w:rsid w:val="00BD279D"/>
    <w:rsid w:val="00BF27A4"/>
    <w:rsid w:val="00C07199"/>
    <w:rsid w:val="00C1041E"/>
    <w:rsid w:val="00C123D3"/>
    <w:rsid w:val="00C1723F"/>
    <w:rsid w:val="00C17781"/>
    <w:rsid w:val="00C217B8"/>
    <w:rsid w:val="00C21836"/>
    <w:rsid w:val="00C35B9B"/>
    <w:rsid w:val="00C47E99"/>
    <w:rsid w:val="00C524DD"/>
    <w:rsid w:val="00C54F42"/>
    <w:rsid w:val="00C61C2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37BE"/>
    <w:rsid w:val="00CC5026"/>
    <w:rsid w:val="00CC65BA"/>
    <w:rsid w:val="00CD1719"/>
    <w:rsid w:val="00CD2478"/>
    <w:rsid w:val="00CD3417"/>
    <w:rsid w:val="00CE21CA"/>
    <w:rsid w:val="00D0472E"/>
    <w:rsid w:val="00D075A9"/>
    <w:rsid w:val="00D13486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90B7E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358F7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03CF"/>
    <w:rsid w:val="00EB4FA3"/>
    <w:rsid w:val="00EB77F5"/>
    <w:rsid w:val="00ED4616"/>
    <w:rsid w:val="00ED5B7D"/>
    <w:rsid w:val="00EE7D7C"/>
    <w:rsid w:val="00EF2CB8"/>
    <w:rsid w:val="00EF2CF8"/>
    <w:rsid w:val="00EF366B"/>
    <w:rsid w:val="00F06166"/>
    <w:rsid w:val="00F10DFC"/>
    <w:rsid w:val="00F171D1"/>
    <w:rsid w:val="00F20362"/>
    <w:rsid w:val="00F23CE8"/>
    <w:rsid w:val="00F25D98"/>
    <w:rsid w:val="00F27894"/>
    <w:rsid w:val="00F300FB"/>
    <w:rsid w:val="00F32AC4"/>
    <w:rsid w:val="00F5389E"/>
    <w:rsid w:val="00F545AC"/>
    <w:rsid w:val="00F56BA7"/>
    <w:rsid w:val="00F610C3"/>
    <w:rsid w:val="00F65CCD"/>
    <w:rsid w:val="00F66359"/>
    <w:rsid w:val="00F81736"/>
    <w:rsid w:val="00F90D40"/>
    <w:rsid w:val="00F9205A"/>
    <w:rsid w:val="00F92762"/>
    <w:rsid w:val="00F946A3"/>
    <w:rsid w:val="00F95B00"/>
    <w:rsid w:val="00F95E21"/>
    <w:rsid w:val="00FA79A7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46C8E"/>
    <w:rPr>
      <w:rFonts w:ascii="Times New Roman" w:hAnsi="Times New Roman"/>
      <w:color w:val="FF0000"/>
      <w:lang w:eastAsia="en-US"/>
    </w:rPr>
  </w:style>
  <w:style w:type="paragraph" w:styleId="af1">
    <w:name w:val="Revision"/>
    <w:hidden/>
    <w:uiPriority w:val="99"/>
    <w:semiHidden/>
    <w:rsid w:val="00810A9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10A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10A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0A9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10A9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8E40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167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Byung Jun AHN</cp:lastModifiedBy>
  <cp:revision>19</cp:revision>
  <cp:lastPrinted>1899-12-31T22:59:08Z</cp:lastPrinted>
  <dcterms:created xsi:type="dcterms:W3CDTF">2024-06-28T06:56:00Z</dcterms:created>
  <dcterms:modified xsi:type="dcterms:W3CDTF">2024-07-01T04:50:00Z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